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A33" w:rsidRPr="00DE7080" w:rsidRDefault="00292B53" w:rsidP="00E66A33">
      <w:pPr>
        <w:pStyle w:val="Heading1"/>
      </w:pPr>
      <w:r>
        <w:t>Endress+Hauser weiht Campus in Lyon ein</w:t>
      </w:r>
    </w:p>
    <w:p w:rsidR="00E66A33" w:rsidRPr="00E9431C" w:rsidRDefault="00E571A7" w:rsidP="00E66A33">
      <w:pPr>
        <w:pStyle w:val="Heading2"/>
      </w:pPr>
      <w:r>
        <w:t>Vertriebsbüro unter einem Dach mit der Europazentrale von</w:t>
      </w:r>
      <w:r w:rsidR="00292B53">
        <w:t xml:space="preserve"> Kaiser Optical Systems </w:t>
      </w:r>
    </w:p>
    <w:p w:rsidR="00877C69" w:rsidRPr="00E9431C" w:rsidRDefault="0032447E" w:rsidP="00877C69">
      <w:pPr>
        <w:rPr>
          <w:b/>
        </w:rPr>
      </w:pPr>
      <w:r>
        <w:rPr>
          <w:b/>
        </w:rPr>
        <w:t xml:space="preserve">Endress+Hauser hat im französischen </w:t>
      </w:r>
      <w:r w:rsidR="00FB1761">
        <w:rPr>
          <w:b/>
        </w:rPr>
        <w:t xml:space="preserve">Lyon </w:t>
      </w:r>
      <w:r>
        <w:rPr>
          <w:b/>
        </w:rPr>
        <w:t xml:space="preserve">4,9 Millionen Euro in ein </w:t>
      </w:r>
      <w:r w:rsidR="00FB1761">
        <w:rPr>
          <w:b/>
        </w:rPr>
        <w:t xml:space="preserve">neues Gebäude </w:t>
      </w:r>
      <w:r>
        <w:rPr>
          <w:b/>
        </w:rPr>
        <w:t>investiert</w:t>
      </w:r>
      <w:r w:rsidR="00FB1761">
        <w:rPr>
          <w:b/>
        </w:rPr>
        <w:t xml:space="preserve">. </w:t>
      </w:r>
      <w:r w:rsidR="00E571A7">
        <w:rPr>
          <w:b/>
        </w:rPr>
        <w:t xml:space="preserve">Neben </w:t>
      </w:r>
      <w:r w:rsidR="008F4A10">
        <w:rPr>
          <w:b/>
        </w:rPr>
        <w:t xml:space="preserve">25 </w:t>
      </w:r>
      <w:r w:rsidR="00E571A7">
        <w:rPr>
          <w:b/>
        </w:rPr>
        <w:t>Vertriebs- und Service-</w:t>
      </w:r>
      <w:r w:rsidR="008F4A10">
        <w:rPr>
          <w:b/>
        </w:rPr>
        <w:t xml:space="preserve">Mitarbeitern </w:t>
      </w:r>
      <w:r w:rsidR="00E571A7">
        <w:rPr>
          <w:b/>
        </w:rPr>
        <w:t xml:space="preserve">von Endress+Hauser wird auch die Europazentrale </w:t>
      </w:r>
      <w:r w:rsidR="008F4A10">
        <w:rPr>
          <w:b/>
        </w:rPr>
        <w:t xml:space="preserve">von Kaiser Optical Systems </w:t>
      </w:r>
      <w:r w:rsidR="00E571A7">
        <w:rPr>
          <w:b/>
        </w:rPr>
        <w:t xml:space="preserve">mit neun Beschäftigten </w:t>
      </w:r>
      <w:r w:rsidR="008F4A10">
        <w:rPr>
          <w:b/>
        </w:rPr>
        <w:t xml:space="preserve">in den Neubau </w:t>
      </w:r>
      <w:r w:rsidR="00E571A7">
        <w:rPr>
          <w:b/>
        </w:rPr>
        <w:t>einziehen</w:t>
      </w:r>
      <w:r w:rsidR="008F4A10">
        <w:rPr>
          <w:b/>
        </w:rPr>
        <w:t>.</w:t>
      </w:r>
    </w:p>
    <w:p w:rsidR="000E24DC" w:rsidRDefault="000E24DC" w:rsidP="000E24DC">
      <w:r w:rsidRPr="009A04B7">
        <w:t>„</w:t>
      </w:r>
      <w:r w:rsidR="00363BCE" w:rsidRPr="009A04B7">
        <w:t xml:space="preserve">Das neue Gebäude </w:t>
      </w:r>
      <w:r w:rsidR="00E571A7" w:rsidRPr="009A04B7">
        <w:t>bietet</w:t>
      </w:r>
      <w:r w:rsidR="00363BCE" w:rsidRPr="009A04B7">
        <w:t xml:space="preserve"> moderne</w:t>
      </w:r>
      <w:r w:rsidR="00E571A7" w:rsidRPr="009A04B7">
        <w:t xml:space="preserve"> </w:t>
      </w:r>
      <w:r w:rsidR="00363BCE" w:rsidRPr="009A04B7">
        <w:t xml:space="preserve">Büros für unsere Mitarbeiter und </w:t>
      </w:r>
      <w:r w:rsidR="00E571A7" w:rsidRPr="009A04B7">
        <w:t>viel</w:t>
      </w:r>
      <w:r w:rsidR="00363BCE" w:rsidRPr="009A04B7">
        <w:t xml:space="preserve"> Platz für Kundentrainings</w:t>
      </w:r>
      <w:r w:rsidR="00E571A7" w:rsidRPr="009A04B7">
        <w:t xml:space="preserve">“, freute sich Laurent </w:t>
      </w:r>
      <w:proofErr w:type="spellStart"/>
      <w:r w:rsidR="00E571A7" w:rsidRPr="009A04B7">
        <w:t>Mulley</w:t>
      </w:r>
      <w:proofErr w:type="spellEnd"/>
      <w:r w:rsidR="00E571A7" w:rsidRPr="009A04B7">
        <w:t>, Geschäftsführer von Endress+Hauser Frankreich</w:t>
      </w:r>
      <w:r w:rsidR="00363BCE" w:rsidRPr="009A04B7">
        <w:t xml:space="preserve">. </w:t>
      </w:r>
      <w:r w:rsidR="00E571A7" w:rsidRPr="009A04B7">
        <w:t>„</w:t>
      </w:r>
      <w:r w:rsidR="00363BCE" w:rsidRPr="009A04B7">
        <w:t>Zu</w:t>
      </w:r>
      <w:r w:rsidR="00E571A7" w:rsidRPr="009A04B7">
        <w:t>gleich</w:t>
      </w:r>
      <w:r w:rsidR="00363BCE" w:rsidRPr="009A04B7">
        <w:t xml:space="preserve"> bringen wir die </w:t>
      </w:r>
      <w:r w:rsidR="00E571A7" w:rsidRPr="009A04B7">
        <w:t xml:space="preserve">Welt der Verfahrenstechnik </w:t>
      </w:r>
      <w:r w:rsidR="00363BCE" w:rsidRPr="009A04B7">
        <w:t xml:space="preserve">von Endress+Hauser </w:t>
      </w:r>
      <w:r w:rsidR="000837F1" w:rsidRPr="009A04B7">
        <w:t xml:space="preserve">und die fortschrittlichen </w:t>
      </w:r>
      <w:r w:rsidR="00363BCE" w:rsidRPr="009A04B7">
        <w:t>Analyse</w:t>
      </w:r>
      <w:r w:rsidR="000837F1" w:rsidRPr="009A04B7">
        <w:t>verfahren</w:t>
      </w:r>
      <w:r w:rsidR="00363BCE" w:rsidRPr="009A04B7">
        <w:t xml:space="preserve"> von Kaiser Optical Systems </w:t>
      </w:r>
      <w:r w:rsidR="00E571A7" w:rsidRPr="009A04B7">
        <w:t>unter einem Dach</w:t>
      </w:r>
      <w:r w:rsidR="00363BCE" w:rsidRPr="009A04B7">
        <w:t xml:space="preserve"> zusammen. </w:t>
      </w:r>
      <w:r w:rsidR="00E571A7" w:rsidRPr="009A04B7">
        <w:t>Damit legen wir den</w:t>
      </w:r>
      <w:r w:rsidR="00363BCE" w:rsidRPr="009A04B7">
        <w:t xml:space="preserve"> Grundstein, um unsere Präsenz auf dem französischen Markt </w:t>
      </w:r>
      <w:r w:rsidR="000837F1" w:rsidRPr="009A04B7">
        <w:t>nachhaltig</w:t>
      </w:r>
      <w:r w:rsidR="00363BCE" w:rsidRPr="009A04B7">
        <w:t xml:space="preserve"> zu stärken</w:t>
      </w:r>
      <w:r w:rsidRPr="009A04B7">
        <w:t xml:space="preserve">“, </w:t>
      </w:r>
      <w:r w:rsidR="00E571A7" w:rsidRPr="009A04B7">
        <w:t xml:space="preserve">sagte er </w:t>
      </w:r>
      <w:r w:rsidR="003B0944" w:rsidRPr="009A04B7">
        <w:t xml:space="preserve">zur Eröffnung </w:t>
      </w:r>
      <w:r w:rsidR="00E571A7" w:rsidRPr="009A04B7">
        <w:t>vor</w:t>
      </w:r>
      <w:r w:rsidRPr="009A04B7">
        <w:t xml:space="preserve"> Kunden und Gästen aus Politik und Wirtschaft.</w:t>
      </w:r>
    </w:p>
    <w:p w:rsidR="000E24DC" w:rsidRDefault="000837F1" w:rsidP="000E24DC">
      <w:r>
        <w:rPr>
          <w:b/>
        </w:rPr>
        <w:t xml:space="preserve">Enge </w:t>
      </w:r>
      <w:r w:rsidR="00DB1EB7" w:rsidRPr="00DB1EB7">
        <w:rPr>
          <w:b/>
        </w:rPr>
        <w:t>Zusammenarbeit</w:t>
      </w:r>
      <w:r w:rsidR="00DB1EB7">
        <w:br/>
      </w:r>
      <w:r w:rsidR="000E24DC" w:rsidRPr="0032447E">
        <w:t>„</w:t>
      </w:r>
      <w:r w:rsidRPr="0032447E">
        <w:t>Es ist ein Eckpfeiler unserer Strategie, unsere Kunden künftig in Labor- und Prozessanwendungen zu unterstützen“, erklärte Matthias Altendorf, CEO der Endress+Hauser Gruppe. „</w:t>
      </w:r>
      <w:r w:rsidR="00DB1EB7" w:rsidRPr="0032447E">
        <w:t>D</w:t>
      </w:r>
      <w:r w:rsidRPr="0032447E">
        <w:t>ie räumliche Nähe von Endress+Hauser und Kaiser Optical Systems in Lyon zeigt die Fortschritte, die wir bei der Umsetzung dieser Strategie machen.“ Der Ausbau des Geschäfts im Bereich Prozess- und Laboranalyse entspricht</w:t>
      </w:r>
      <w:r>
        <w:t xml:space="preserve"> dem Wunsch vieler Kunden, verstärkt Qualitätsparameter zu messen</w:t>
      </w:r>
      <w:r w:rsidR="000E24DC" w:rsidRPr="008E79AA">
        <w:t>.</w:t>
      </w:r>
    </w:p>
    <w:p w:rsidR="000E24DC" w:rsidRDefault="00C04937" w:rsidP="006527DE">
      <w:r>
        <w:rPr>
          <w:b/>
        </w:rPr>
        <w:t xml:space="preserve">Langfristige Investition </w:t>
      </w:r>
      <w:r w:rsidR="000E24DC">
        <w:br/>
      </w:r>
      <w:r w:rsidR="00D57FC8">
        <w:t>Das neue</w:t>
      </w:r>
      <w:r w:rsidR="00731DEB">
        <w:t>, energieeffiziente</w:t>
      </w:r>
      <w:r w:rsidR="00D57FC8">
        <w:t xml:space="preserve"> Geschäftsgebäude liegt in einer </w:t>
      </w:r>
      <w:r w:rsidR="009D4D58">
        <w:t xml:space="preserve">der </w:t>
      </w:r>
      <w:r w:rsidR="00D57FC8">
        <w:t>auf</w:t>
      </w:r>
      <w:r w:rsidR="00404B5D">
        <w:t>s</w:t>
      </w:r>
      <w:r w:rsidR="00D57FC8">
        <w:t>trebenden Wirtschaftsregion</w:t>
      </w:r>
      <w:r w:rsidR="009D4D58">
        <w:t>en</w:t>
      </w:r>
      <w:r w:rsidR="00D57FC8">
        <w:t xml:space="preserve"> </w:t>
      </w:r>
      <w:r w:rsidR="009D4D58">
        <w:t xml:space="preserve">Frankreichs </w:t>
      </w:r>
      <w:r w:rsidR="00D57FC8">
        <w:t xml:space="preserve">in der Nähe des Flughafens </w:t>
      </w:r>
      <w:r w:rsidR="009D4D58">
        <w:t>Lyon-</w:t>
      </w:r>
      <w:proofErr w:type="spellStart"/>
      <w:r w:rsidR="00D57FC8">
        <w:t>Bron</w:t>
      </w:r>
      <w:proofErr w:type="spellEnd"/>
      <w:r w:rsidR="000E24DC">
        <w:t>. Es</w:t>
      </w:r>
      <w:r w:rsidR="00404B5D">
        <w:t xml:space="preserve"> beherbergt </w:t>
      </w:r>
      <w:r w:rsidR="00950638">
        <w:t>auf 1.500</w:t>
      </w:r>
      <w:r w:rsidR="00950638" w:rsidRPr="00950638">
        <w:t xml:space="preserve"> </w:t>
      </w:r>
      <w:r w:rsidR="008B3290">
        <w:t xml:space="preserve">Quadratmetern </w:t>
      </w:r>
      <w:r w:rsidR="00404B5D">
        <w:t>Büros</w:t>
      </w:r>
      <w:r w:rsidR="000E24DC">
        <w:t xml:space="preserve">, </w:t>
      </w:r>
      <w:r w:rsidR="00404B5D">
        <w:t>Lagerräume</w:t>
      </w:r>
      <w:r w:rsidR="000E24DC">
        <w:t>, ein Ausbildungszentrum sowie ei</w:t>
      </w:r>
      <w:r w:rsidR="00404B5D">
        <w:t>nen S</w:t>
      </w:r>
      <w:r w:rsidR="009D4D58">
        <w:t>c</w:t>
      </w:r>
      <w:r w:rsidR="00404B5D">
        <w:t>h</w:t>
      </w:r>
      <w:r w:rsidR="009D4D58">
        <w:t>auraum</w:t>
      </w:r>
      <w:r w:rsidR="00404B5D">
        <w:t xml:space="preserve"> für Kundenschulungen</w:t>
      </w:r>
      <w:r w:rsidR="000E24DC">
        <w:t>. Mit einer Gesamtfläche von rund 7.000</w:t>
      </w:r>
      <w:r w:rsidR="008B3290">
        <w:t xml:space="preserve"> Quadratmetern</w:t>
      </w:r>
      <w:r w:rsidR="000E24DC">
        <w:t xml:space="preserve"> bietet das Grundstück ausreichend</w:t>
      </w:r>
      <w:r w:rsidR="009D4D58">
        <w:t xml:space="preserve"> Platz für die Weiterentwicklung des Standorts.</w:t>
      </w:r>
    </w:p>
    <w:p w:rsidR="00FB1761" w:rsidRPr="002527FB" w:rsidRDefault="002527FB" w:rsidP="002527FB">
      <w:pPr>
        <w:autoSpaceDE w:val="0"/>
        <w:autoSpaceDN w:val="0"/>
        <w:adjustRightInd w:val="0"/>
        <w:spacing w:after="0" w:line="240" w:lineRule="auto"/>
        <w:rPr>
          <w:rFonts w:ascii="E+HSerif-Regular" w:hAnsi="E+HSerif-Regular" w:cs="E+HSerif-Regular"/>
          <w:color w:val="auto"/>
          <w:sz w:val="21"/>
          <w:szCs w:val="21"/>
        </w:rPr>
      </w:pPr>
      <w:r>
        <w:rPr>
          <w:b/>
        </w:rPr>
        <w:t>Synergien für optimale Kundenbetreuung</w:t>
      </w:r>
      <w:r w:rsidR="00277D12">
        <w:rPr>
          <w:b/>
        </w:rPr>
        <w:br/>
      </w:r>
      <w:r w:rsidR="009D4D58">
        <w:t>Von der engen Zusammenarbeit von</w:t>
      </w:r>
      <w:r w:rsidR="00277D12">
        <w:t xml:space="preserve"> Endress+Hauser und Kaiser Optical Systems </w:t>
      </w:r>
      <w:r w:rsidR="009D4D58">
        <w:t xml:space="preserve">werden vor allem </w:t>
      </w:r>
      <w:r w:rsidR="00277D12">
        <w:t xml:space="preserve">Kunden </w:t>
      </w:r>
      <w:r w:rsidR="00A049B4">
        <w:t xml:space="preserve">in den </w:t>
      </w:r>
      <w:r w:rsidR="009D4D58">
        <w:t>Branchen</w:t>
      </w:r>
      <w:r w:rsidR="00277D12">
        <w:t xml:space="preserve"> </w:t>
      </w:r>
      <w:r w:rsidR="007F6ED6">
        <w:rPr>
          <w:szCs w:val="22"/>
        </w:rPr>
        <w:t xml:space="preserve">Life </w:t>
      </w:r>
      <w:proofErr w:type="spellStart"/>
      <w:r w:rsidR="007F6ED6">
        <w:rPr>
          <w:szCs w:val="22"/>
        </w:rPr>
        <w:t>Sciences</w:t>
      </w:r>
      <w:proofErr w:type="spellEnd"/>
      <w:r w:rsidR="007F6ED6">
        <w:rPr>
          <w:szCs w:val="22"/>
        </w:rPr>
        <w:t xml:space="preserve">, Chemie, </w:t>
      </w:r>
      <w:r w:rsidR="009D4D58">
        <w:rPr>
          <w:szCs w:val="22"/>
        </w:rPr>
        <w:t>Wasser/Abwasser</w:t>
      </w:r>
      <w:r w:rsidR="007F6ED6">
        <w:rPr>
          <w:szCs w:val="22"/>
        </w:rPr>
        <w:t xml:space="preserve">, Lebensmittel sowie </w:t>
      </w:r>
      <w:r w:rsidR="00592142">
        <w:rPr>
          <w:szCs w:val="22"/>
        </w:rPr>
        <w:t>Öl und Gas</w:t>
      </w:r>
      <w:r w:rsidR="009D4D58">
        <w:rPr>
          <w:szCs w:val="22"/>
        </w:rPr>
        <w:t xml:space="preserve"> profitieren</w:t>
      </w:r>
      <w:r w:rsidR="00592142">
        <w:rPr>
          <w:szCs w:val="22"/>
        </w:rPr>
        <w:t xml:space="preserve">. </w:t>
      </w:r>
      <w:r w:rsidR="009D4D58">
        <w:rPr>
          <w:szCs w:val="22"/>
        </w:rPr>
        <w:t xml:space="preserve">Das US-amerikanische Unternehmen wurde 2013 von Endress+Hauser übernommen. </w:t>
      </w:r>
      <w:r w:rsidR="009D4D58">
        <w:t>Die Raman-Analysatoren von Kaiser Optical Systems untersuchen</w:t>
      </w:r>
      <w:r w:rsidR="009D4D58" w:rsidRPr="00A049B4">
        <w:t xml:space="preserve"> Flüssigkeiten, Gase und </w:t>
      </w:r>
      <w:r w:rsidR="009D4D58" w:rsidRPr="002527FB">
        <w:rPr>
          <w:szCs w:val="22"/>
        </w:rPr>
        <w:t>Feststoffe</w:t>
      </w:r>
      <w:r w:rsidR="009D4D58">
        <w:rPr>
          <w:szCs w:val="22"/>
        </w:rPr>
        <w:t xml:space="preserve"> auf ihre Zusammensetzung und Materialeigenschaften</w:t>
      </w:r>
      <w:r w:rsidR="009D4D58" w:rsidRPr="002527FB">
        <w:rPr>
          <w:szCs w:val="22"/>
        </w:rPr>
        <w:t xml:space="preserve">. </w:t>
      </w:r>
      <w:r w:rsidR="00731DEB">
        <w:rPr>
          <w:szCs w:val="22"/>
        </w:rPr>
        <w:br/>
      </w:r>
      <w:r w:rsidR="00731DEB">
        <w:rPr>
          <w:szCs w:val="22"/>
        </w:rPr>
        <w:br/>
      </w:r>
      <w:r w:rsidR="00C26A05">
        <w:rPr>
          <w:b/>
          <w:szCs w:val="22"/>
        </w:rPr>
        <w:t>Endress+Hauser in Frankreich</w:t>
      </w:r>
      <w:r>
        <w:rPr>
          <w:szCs w:val="22"/>
        </w:rPr>
        <w:br/>
      </w:r>
      <w:r w:rsidR="00FB1761" w:rsidRPr="008F4A10">
        <w:rPr>
          <w:szCs w:val="22"/>
        </w:rPr>
        <w:t xml:space="preserve">Endress+Hauser Frankreich beschäftigt heute mehr als 250 Mitarbeiterinnen und Mitarbeiter am Hauptsitz in </w:t>
      </w:r>
      <w:proofErr w:type="spellStart"/>
      <w:r w:rsidR="00FB1761" w:rsidRPr="008F4A10">
        <w:rPr>
          <w:szCs w:val="22"/>
        </w:rPr>
        <w:t>Huningue</w:t>
      </w:r>
      <w:proofErr w:type="spellEnd"/>
      <w:r w:rsidR="00FB1761" w:rsidRPr="008F4A10">
        <w:rPr>
          <w:szCs w:val="22"/>
        </w:rPr>
        <w:t xml:space="preserve"> sowie in Büros in Paris, Bordeaux und Lyon. Neben dem französischen Markt betreut die Vertriebsgesellschaft auch das Geschäft der Firmengruppe im französischsprachigen Afrika.</w:t>
      </w:r>
      <w:r w:rsidR="008F4A10">
        <w:rPr>
          <w:szCs w:val="22"/>
        </w:rPr>
        <w:t xml:space="preserve"> </w:t>
      </w:r>
      <w:r w:rsidR="008F4A10">
        <w:t xml:space="preserve">Kaiser Optical Systems </w:t>
      </w:r>
      <w:r w:rsidR="009D4D58">
        <w:rPr>
          <w:szCs w:val="22"/>
        </w:rPr>
        <w:t>beschäftigt 76 Menschen a</w:t>
      </w:r>
      <w:r w:rsidR="008F4A10">
        <w:rPr>
          <w:szCs w:val="22"/>
        </w:rPr>
        <w:t xml:space="preserve">m Hauptsitz in Ann Arbor/Michigan, wo auch die Produktion angesiedelt ist. </w:t>
      </w:r>
      <w:r w:rsidR="00C26A05">
        <w:rPr>
          <w:szCs w:val="22"/>
        </w:rPr>
        <w:t xml:space="preserve">Im Büro in Lyon koordinieren </w:t>
      </w:r>
      <w:r w:rsidR="00324264">
        <w:rPr>
          <w:szCs w:val="22"/>
        </w:rPr>
        <w:t>neun</w:t>
      </w:r>
      <w:r w:rsidR="00C26A05">
        <w:rPr>
          <w:szCs w:val="22"/>
        </w:rPr>
        <w:t xml:space="preserve"> Angestellte </w:t>
      </w:r>
      <w:r w:rsidR="008F4A10">
        <w:rPr>
          <w:szCs w:val="22"/>
        </w:rPr>
        <w:t>den europäischen Vertrieb.</w:t>
      </w:r>
    </w:p>
    <w:p w:rsidR="008274A8" w:rsidRDefault="008274A8">
      <w:pPr>
        <w:spacing w:after="0" w:line="240" w:lineRule="auto"/>
      </w:pPr>
    </w:p>
    <w:p w:rsidR="008274A8" w:rsidRDefault="008274A8" w:rsidP="008274A8"/>
    <w:p w:rsidR="00C47861" w:rsidRDefault="00C47861" w:rsidP="00C47861">
      <w:pPr>
        <w:pStyle w:val="Texttitle"/>
        <w:spacing w:after="120"/>
        <w:rPr>
          <w:lang w:val="de-DE"/>
        </w:rPr>
      </w:pPr>
      <w:r>
        <w:rPr>
          <w:lang w:val="de-DE" w:eastAsia="de-DE"/>
        </w:rPr>
        <w:lastRenderedPageBreak/>
        <w:drawing>
          <wp:inline distT="0" distB="0" distL="0" distR="0">
            <wp:extent cx="2160000" cy="1176851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H_Campus Lyon smal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176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74A8" w:rsidRPr="008274A8" w:rsidRDefault="00150A4D" w:rsidP="008274A8">
      <w:pPr>
        <w:pStyle w:val="Texttitle"/>
        <w:rPr>
          <w:lang w:val="de-DE"/>
        </w:rPr>
      </w:pPr>
      <w:r>
        <w:rPr>
          <w:lang w:val="de-DE"/>
        </w:rPr>
        <w:t>EH_Campus Lyon.jpg</w:t>
      </w:r>
    </w:p>
    <w:p w:rsidR="008274A8" w:rsidRPr="008274A8" w:rsidRDefault="00F53C5A" w:rsidP="008274A8">
      <w:r>
        <w:t>Enge Zusammenarb</w:t>
      </w:r>
      <w:bookmarkStart w:id="0" w:name="_GoBack"/>
      <w:bookmarkEnd w:id="0"/>
      <w:r>
        <w:t xml:space="preserve">eit: </w:t>
      </w:r>
      <w:r w:rsidR="00932431">
        <w:t xml:space="preserve">Endress+Hauser </w:t>
      </w:r>
      <w:r w:rsidR="00CE2340">
        <w:t xml:space="preserve">und </w:t>
      </w:r>
      <w:r>
        <w:t xml:space="preserve">das auf hochmoderne Analysatoren spezialisierte Tochterunternehmen </w:t>
      </w:r>
      <w:r w:rsidR="00CE2340">
        <w:t xml:space="preserve">Kaiser Optical Systems </w:t>
      </w:r>
      <w:r>
        <w:t>beziehen in Lyon einen Neubau</w:t>
      </w:r>
      <w:r w:rsidR="00CE2340">
        <w:t xml:space="preserve">. </w:t>
      </w:r>
    </w:p>
    <w:p w:rsidR="00C47861" w:rsidRDefault="00C47861" w:rsidP="00C47861">
      <w:pPr>
        <w:pStyle w:val="Texttitle"/>
        <w:spacing w:after="120"/>
        <w:rPr>
          <w:lang w:val="de-DE"/>
        </w:rPr>
      </w:pPr>
      <w:r>
        <w:rPr>
          <w:lang w:val="de-DE" w:eastAsia="de-DE"/>
        </w:rPr>
        <w:drawing>
          <wp:inline distT="0" distB="0" distL="0" distR="0">
            <wp:extent cx="2880000" cy="113055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H_Inauguration Campus Lyon smal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1130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0A4D" w:rsidRPr="00C47861" w:rsidRDefault="00150A4D" w:rsidP="00150A4D">
      <w:pPr>
        <w:pStyle w:val="Texttitle"/>
      </w:pPr>
      <w:r w:rsidRPr="00C47861">
        <w:t>EH_Inauguration Campus Lyon.jpg</w:t>
      </w:r>
    </w:p>
    <w:p w:rsidR="008274A8" w:rsidRPr="00C45112" w:rsidRDefault="00150A4D" w:rsidP="006527DE">
      <w:r w:rsidRPr="004979D0">
        <w:t xml:space="preserve">Einweihung in </w:t>
      </w:r>
      <w:r>
        <w:t>Frankreich</w:t>
      </w:r>
      <w:r w:rsidR="00C47861">
        <w:t xml:space="preserve"> (von links)</w:t>
      </w:r>
      <w:r w:rsidRPr="004979D0">
        <w:t>:</w:t>
      </w:r>
      <w:r>
        <w:t xml:space="preserve"> </w:t>
      </w:r>
      <w:r w:rsidR="00C47861">
        <w:t xml:space="preserve">Bruno </w:t>
      </w:r>
      <w:proofErr w:type="spellStart"/>
      <w:r w:rsidR="00C47861">
        <w:t>Lenain</w:t>
      </w:r>
      <w:proofErr w:type="spellEnd"/>
      <w:r w:rsidR="00C47861">
        <w:t xml:space="preserve"> (Geschäftsführer Kaiser Optical Systems Europa), </w:t>
      </w:r>
      <w:r>
        <w:t xml:space="preserve">Laurent </w:t>
      </w:r>
      <w:proofErr w:type="spellStart"/>
      <w:r>
        <w:t>Mulley</w:t>
      </w:r>
      <w:proofErr w:type="spellEnd"/>
      <w:r>
        <w:t xml:space="preserve"> (Geschäftsführer Endress+Hauser Frankreich), Gilles </w:t>
      </w:r>
      <w:proofErr w:type="spellStart"/>
      <w:r>
        <w:t>Gascon</w:t>
      </w:r>
      <w:proofErr w:type="spellEnd"/>
      <w:r>
        <w:t xml:space="preserve"> (Bürgermeister von Saint-Priest), </w:t>
      </w:r>
      <w:r w:rsidR="00C47861">
        <w:t xml:space="preserve">Klaus Endress (Verwaltungsratspräsident </w:t>
      </w:r>
      <w:r w:rsidR="00C47861">
        <w:t>der</w:t>
      </w:r>
      <w:r w:rsidR="00C47861">
        <w:t xml:space="preserve"> Endress+Hauser</w:t>
      </w:r>
      <w:r w:rsidR="00C47861">
        <w:t xml:space="preserve"> Gruppe</w:t>
      </w:r>
      <w:r w:rsidR="00C47861">
        <w:t>)</w:t>
      </w:r>
      <w:r w:rsidR="00C47861">
        <w:t>,</w:t>
      </w:r>
      <w:r w:rsidR="00C47861">
        <w:t xml:space="preserve"> </w:t>
      </w:r>
      <w:r>
        <w:t>Matthias Altendorf (CEO</w:t>
      </w:r>
      <w:r w:rsidRPr="004979D0">
        <w:t xml:space="preserve"> </w:t>
      </w:r>
      <w:r>
        <w:t>der</w:t>
      </w:r>
      <w:r w:rsidRPr="004979D0">
        <w:t xml:space="preserve"> Endress+Hauser Grup</w:t>
      </w:r>
      <w:r>
        <w:t>pe</w:t>
      </w:r>
      <w:r w:rsidRPr="004979D0">
        <w:t>)</w:t>
      </w:r>
      <w:r>
        <w:t xml:space="preserve">, Tim Harrison (CEO von Kaiser Optical Systems) </w:t>
      </w:r>
      <w:r w:rsidR="00C47861">
        <w:t xml:space="preserve">sowie Serge </w:t>
      </w:r>
      <w:proofErr w:type="spellStart"/>
      <w:r w:rsidR="00C47861">
        <w:t>Cheynel</w:t>
      </w:r>
      <w:proofErr w:type="spellEnd"/>
      <w:r w:rsidR="00C47861">
        <w:t xml:space="preserve"> (Regionalvertriebsleiter Endress+Hauser) </w:t>
      </w:r>
      <w:r w:rsidR="00F53C5A">
        <w:t>durchtrennen das Band.</w:t>
      </w:r>
    </w:p>
    <w:p w:rsidR="00E66A33" w:rsidRPr="00C45112" w:rsidRDefault="00E66A33">
      <w:pPr>
        <w:spacing w:after="0" w:line="240" w:lineRule="auto"/>
        <w:rPr>
          <w:b/>
          <w:noProof/>
          <w:color w:val="auto"/>
        </w:rPr>
      </w:pPr>
      <w:r w:rsidRPr="00C45112">
        <w:br w:type="page"/>
      </w:r>
    </w:p>
    <w:p w:rsidR="008274A8" w:rsidRPr="008274A8" w:rsidRDefault="00DD2EB7" w:rsidP="008274A8">
      <w:pPr>
        <w:pStyle w:val="TitelimText"/>
      </w:pPr>
      <w:r w:rsidRPr="00C45112">
        <w:lastRenderedPageBreak/>
        <w:t>Die Endress+Hauser Gruppe</w:t>
      </w:r>
      <w:r w:rsidR="008274A8">
        <w:br/>
      </w:r>
    </w:p>
    <w:p w:rsidR="00DD2EB7" w:rsidRPr="003D784D" w:rsidRDefault="003D784D" w:rsidP="003D784D">
      <w:r w:rsidRPr="003D784D">
        <w:t>Endress+Hauser ist ein international führende</w:t>
      </w:r>
      <w:r w:rsidR="002D1513">
        <w:t>r</w:t>
      </w:r>
      <w:r w:rsidRPr="003D784D">
        <w:t xml:space="preserve"> Anbieter von Messgeräten, Dienstleistungen und Lösungen für die industrielle Verfahrenstechnik. Die Firmengruppe zählt weltweit</w:t>
      </w:r>
      <w:r w:rsidR="004176D9">
        <w:t xml:space="preserve"> </w:t>
      </w:r>
      <w:r w:rsidRPr="003D784D">
        <w:t>1</w:t>
      </w:r>
      <w:r w:rsidR="008141C6">
        <w:t>3</w:t>
      </w:r>
      <w:r w:rsidRPr="003D784D">
        <w:t>.000 Beschäftigte. 201</w:t>
      </w:r>
      <w:r w:rsidR="00B2271C">
        <w:t>6</w:t>
      </w:r>
      <w:r w:rsidRPr="003D784D">
        <w:t xml:space="preserve"> erwirtschaftete sie </w:t>
      </w:r>
      <w:r w:rsidR="00155CE3">
        <w:t xml:space="preserve">über </w:t>
      </w:r>
      <w:r w:rsidR="004176D9">
        <w:t>2,</w:t>
      </w:r>
      <w:r w:rsidR="00155CE3">
        <w:t>1</w:t>
      </w:r>
      <w:r w:rsidRPr="003D784D">
        <w:t xml:space="preserve"> Milliarden Euro Umsatz.</w:t>
      </w:r>
    </w:p>
    <w:p w:rsidR="00DD2EB7" w:rsidRPr="00C45112" w:rsidRDefault="00DD2EB7" w:rsidP="00DD2EB7">
      <w:pPr>
        <w:pStyle w:val="TitelimText"/>
      </w:pPr>
      <w:r w:rsidRPr="00C45112">
        <w:t>Struktur</w:t>
      </w:r>
    </w:p>
    <w:p w:rsidR="00DD2EB7" w:rsidRPr="00C45112" w:rsidRDefault="00DD2EB7" w:rsidP="00DD2EB7">
      <w:r w:rsidRPr="00C45112">
        <w:t xml:space="preserve">Eigene </w:t>
      </w:r>
      <w:proofErr w:type="spellStart"/>
      <w:r w:rsidRPr="00C45112">
        <w:t>Sales</w:t>
      </w:r>
      <w:proofErr w:type="spellEnd"/>
      <w:r w:rsidRPr="00C45112">
        <w:t xml:space="preserve"> Center sowie ein Netzwerk von Partnern stellen weltweit kompetente Unterstützung sicher. </w:t>
      </w:r>
      <w:proofErr w:type="spellStart"/>
      <w:r w:rsidRPr="00C45112">
        <w:t>Product</w:t>
      </w:r>
      <w:proofErr w:type="spellEnd"/>
      <w:r w:rsidRPr="00C45112">
        <w:t xml:space="preserve"> Center in </w:t>
      </w:r>
      <w:r w:rsidR="00093B94">
        <w:t>zwölf</w:t>
      </w:r>
      <w:r w:rsidRPr="00C45112">
        <w:t xml:space="preserve"> Ländern erfüllen die Wünsche der Kunden schnell und flexibel. Eine Holding in Reinach/Schweiz koordiniert die Firmengruppe. Als erfolgreiches Unternehmen in Familienbesitz will Endress+Hauser auch künftig selbstständig und unabhängig bleiben.</w:t>
      </w:r>
    </w:p>
    <w:p w:rsidR="00DD2EB7" w:rsidRPr="00C45112" w:rsidRDefault="00DD2EB7" w:rsidP="00DD2EB7">
      <w:pPr>
        <w:pStyle w:val="TitelimText"/>
      </w:pPr>
      <w:r w:rsidRPr="00C45112">
        <w:t>Produkte</w:t>
      </w:r>
    </w:p>
    <w:p w:rsidR="00DD2EB7" w:rsidRPr="00C45112" w:rsidRDefault="00DD2EB7" w:rsidP="00DD2EB7">
      <w:r w:rsidRPr="00C45112">
        <w:t>Endress+Hauser liefert Sensoren, Geräte, Systeme und Dienstleistungen für Füllstand-, Durchfluss-, Druck- und Temperaturmessung sowie Analyse und Messwertregistrierung. Das Unternehmen unterstützt seine Kunden mit automatisierungstechnischen, logistischen und informationstechnischen Dienstleistungen und Lösungen. Die Produkte setzen Maßstäbe im Hinblick auf Qualität und Technologie.</w:t>
      </w:r>
    </w:p>
    <w:p w:rsidR="00DD2EB7" w:rsidRPr="00C45112" w:rsidRDefault="00DD2EB7" w:rsidP="00DD2EB7">
      <w:pPr>
        <w:pStyle w:val="TitelimText"/>
      </w:pPr>
      <w:r w:rsidRPr="00C45112">
        <w:t>Branchen</w:t>
      </w:r>
    </w:p>
    <w:p w:rsidR="00DD2EB7" w:rsidRPr="00C45112" w:rsidRDefault="00DD2EB7" w:rsidP="00DD2EB7">
      <w:r w:rsidRPr="00C45112">
        <w:t xml:space="preserve">Die Kunden kommen überwiegend aus den Branchen Chemie/Petrochemie, Lebensmittel, Öl und Gas, Wasser/Abwasser, Energie und Kraftwerke, Life </w:t>
      </w:r>
      <w:proofErr w:type="spellStart"/>
      <w:r w:rsidRPr="00C45112">
        <w:t>Sciences</w:t>
      </w:r>
      <w:proofErr w:type="spellEnd"/>
      <w:r w:rsidRPr="00C45112">
        <w:t>, Grundstoffe und Metall, Erneuerbare Energien, Papier und Zellstoff sowie Schiffbau. Sie gestalten mit Unterstützung von Endress+Hauser ihre verfahrenstechnischen Abläufe zuverlässig, sicher, wirtschaftlich und umweltfreundlich.</w:t>
      </w:r>
    </w:p>
    <w:p w:rsidR="00DD2EB7" w:rsidRPr="00C45112" w:rsidRDefault="00DD2EB7" w:rsidP="00DD2EB7">
      <w:pPr>
        <w:pStyle w:val="TitelimText"/>
      </w:pPr>
      <w:r w:rsidRPr="00C45112">
        <w:t>Geschichte</w:t>
      </w:r>
    </w:p>
    <w:p w:rsidR="00DD2EB7" w:rsidRPr="00C45112" w:rsidRDefault="00DD2EB7" w:rsidP="00DD2EB7">
      <w:r w:rsidRPr="00C45112">
        <w:t xml:space="preserve">Endress+Hauser wurde 1953 von Georg H. Endress und Ludwig Hauser gegründet. Die Firmengruppe ist seit 1975 im Alleinbesitz der Familie Endress. </w:t>
      </w:r>
      <w:r w:rsidR="00EA4AF9" w:rsidRPr="00EA4AF9">
        <w:t>Das Unternehmen entwickelte sich konsequent vom Spezialisten für Füllstandmessung zum Anbieter von Komplettlösungen für die industrielle Messtechnik und Automatisierung.</w:t>
      </w:r>
      <w:r w:rsidR="00EA4AF9">
        <w:t xml:space="preserve"> </w:t>
      </w:r>
      <w:r w:rsidRPr="00C45112">
        <w:t>Gleichzeitig wurden ständig neue Märkte erschlossen.</w:t>
      </w:r>
    </w:p>
    <w:p w:rsidR="00DD2EB7" w:rsidRPr="00C45112" w:rsidRDefault="00DD2EB7" w:rsidP="00DD2EB7">
      <w:r w:rsidRPr="00C45112">
        <w:t xml:space="preserve">Weitere Informationen unter </w:t>
      </w:r>
      <w:r w:rsidR="00EB17D3" w:rsidRPr="00EB17D3">
        <w:rPr>
          <w:u w:val="single"/>
        </w:rPr>
        <w:t>www.endress.com/medienzentrum</w:t>
      </w:r>
      <w:r w:rsidRPr="00C45112">
        <w:t xml:space="preserve"> oder </w:t>
      </w:r>
      <w:r w:rsidRPr="00C45112">
        <w:rPr>
          <w:u w:val="single"/>
        </w:rPr>
        <w:t>www.endress.com</w:t>
      </w:r>
    </w:p>
    <w:p w:rsidR="00F2428B" w:rsidRPr="00C45112" w:rsidRDefault="00F2428B" w:rsidP="00DD2EB7"/>
    <w:p w:rsidR="00DD2EB7" w:rsidRPr="00C45112" w:rsidRDefault="00DD2EB7" w:rsidP="00DD2EB7">
      <w:pPr>
        <w:pStyle w:val="TitelimText"/>
      </w:pPr>
      <w:r w:rsidRPr="00C45112">
        <w:t>Kontakt</w:t>
      </w:r>
    </w:p>
    <w:p w:rsidR="00DD2EB7" w:rsidRPr="00C45112" w:rsidRDefault="00DF45D0" w:rsidP="00DD2EB7">
      <w:pPr>
        <w:tabs>
          <w:tab w:val="left" w:pos="4820"/>
          <w:tab w:val="left" w:pos="5670"/>
        </w:tabs>
      </w:pPr>
      <w:r>
        <w:t>Martin Raab</w:t>
      </w:r>
      <w:r w:rsidRPr="00C45112">
        <w:tab/>
        <w:t>E-Mail</w:t>
      </w:r>
      <w:r w:rsidRPr="00C45112">
        <w:tab/>
      </w:r>
      <w:r>
        <w:t>martin</w:t>
      </w:r>
      <w:r w:rsidRPr="00C45112">
        <w:t>.</w:t>
      </w:r>
      <w:r>
        <w:t>raab</w:t>
      </w:r>
      <w:r w:rsidRPr="00C45112">
        <w:t>@holding.endress.com</w:t>
      </w:r>
      <w:r w:rsidRPr="00C45112">
        <w:br/>
      </w:r>
      <w:r>
        <w:t xml:space="preserve">Group Media </w:t>
      </w:r>
      <w:proofErr w:type="spellStart"/>
      <w:r>
        <w:t>Spokesperson</w:t>
      </w:r>
      <w:proofErr w:type="spellEnd"/>
      <w:r w:rsidRPr="00C45112">
        <w:tab/>
        <w:t>Telefon</w:t>
      </w:r>
      <w:r w:rsidRPr="00C45112">
        <w:tab/>
        <w:t>+41 61 715 772</w:t>
      </w:r>
      <w:r>
        <w:t>2</w:t>
      </w:r>
      <w:r w:rsidRPr="00C45112">
        <w:br/>
      </w:r>
      <w:r w:rsidR="00DD2EB7" w:rsidRPr="00C45112">
        <w:t>Endress+Hauser AG</w:t>
      </w:r>
      <w:r w:rsidR="00DD2EB7" w:rsidRPr="00C45112">
        <w:tab/>
        <w:t xml:space="preserve">Fax </w:t>
      </w:r>
      <w:r w:rsidR="00DD2EB7" w:rsidRPr="00C45112">
        <w:tab/>
        <w:t>+41 61 715 2888</w:t>
      </w:r>
      <w:r w:rsidR="00DD2EB7" w:rsidRPr="00C45112">
        <w:br/>
      </w:r>
      <w:proofErr w:type="spellStart"/>
      <w:r w:rsidR="00B63108">
        <w:t>Kägenstrasse</w:t>
      </w:r>
      <w:proofErr w:type="spellEnd"/>
      <w:r w:rsidR="00B63108">
        <w:t xml:space="preserve"> 2</w:t>
      </w:r>
      <w:r w:rsidR="00B63108">
        <w:br/>
        <w:t>4153 Reinach BL</w:t>
      </w:r>
      <w:r w:rsidR="00DD2EB7" w:rsidRPr="00C45112">
        <w:br/>
        <w:t>Schweiz</w:t>
      </w:r>
    </w:p>
    <w:sectPr w:rsidR="00DD2EB7" w:rsidRPr="00C45112" w:rsidSect="00E233C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BC4" w:rsidRDefault="005A4BC4" w:rsidP="00380AC8">
      <w:pPr>
        <w:spacing w:after="0" w:line="240" w:lineRule="auto"/>
      </w:pPr>
      <w:r>
        <w:separator/>
      </w:r>
    </w:p>
  </w:endnote>
  <w:endnote w:type="continuationSeparator" w:id="0">
    <w:p w:rsidR="005A4BC4" w:rsidRDefault="005A4BC4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+HSerif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:rsidR="000A7220" w:rsidRPr="008274A8" w:rsidRDefault="000A7220" w:rsidP="00C27B1F">
        <w:pPr>
          <w:pStyle w:val="Footer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1E2215">
          <w:rPr>
            <w:noProof/>
            <w:sz w:val="16"/>
            <w:szCs w:val="16"/>
          </w:rPr>
          <w:t>2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E925F1" w:rsidRPr="008274A8">
          <w:rPr>
            <w:sz w:val="16"/>
            <w:szCs w:val="16"/>
          </w:rPr>
          <w:fldChar w:fldCharType="begin"/>
        </w:r>
        <w:r w:rsidR="00E925F1" w:rsidRPr="008274A8">
          <w:rPr>
            <w:sz w:val="16"/>
            <w:szCs w:val="16"/>
          </w:rPr>
          <w:instrText xml:space="preserve"> NUMPAGES  \* Arabic  \* MERGEFORMAT </w:instrText>
        </w:r>
        <w:r w:rsidR="00E925F1" w:rsidRPr="008274A8">
          <w:rPr>
            <w:sz w:val="16"/>
            <w:szCs w:val="16"/>
          </w:rPr>
          <w:fldChar w:fldCharType="separate"/>
        </w:r>
        <w:r w:rsidR="001E2215">
          <w:rPr>
            <w:noProof/>
            <w:sz w:val="16"/>
            <w:szCs w:val="16"/>
          </w:rPr>
          <w:t>3</w:t>
        </w:r>
        <w:r w:rsidR="00E925F1" w:rsidRPr="008274A8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220" w:rsidRDefault="000A7220" w:rsidP="00C27B1F">
    <w:pPr>
      <w:pStyle w:val="Footer"/>
      <w:spacing w:after="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BC4" w:rsidRDefault="005A4BC4" w:rsidP="00380AC8">
      <w:pPr>
        <w:spacing w:after="0" w:line="240" w:lineRule="auto"/>
      </w:pPr>
      <w:r>
        <w:separator/>
      </w:r>
    </w:p>
  </w:footnote>
  <w:footnote w:type="continuationSeparator" w:id="0">
    <w:p w:rsidR="005A4BC4" w:rsidRDefault="005A4BC4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F023F2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:rsidR="000A7220" w:rsidRDefault="000A7220" w:rsidP="00C27B1F">
          <w:pPr>
            <w:pStyle w:val="DokumententypDatum"/>
          </w:pPr>
          <w:r>
            <w:t>Medienmitteilung</w:t>
          </w:r>
        </w:p>
        <w:p w:rsidR="000A7220" w:rsidRPr="00F023F2" w:rsidRDefault="001E5600" w:rsidP="001E5600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27</w:t>
          </w:r>
          <w:r w:rsidR="000D305E">
            <w:rPr>
              <w:lang w:val="de-CH"/>
            </w:rPr>
            <w:t>.</w:t>
          </w:r>
          <w:r w:rsidR="006527DE">
            <w:rPr>
              <w:lang w:val="de-CH"/>
            </w:rPr>
            <w:t xml:space="preserve"> </w:t>
          </w:r>
          <w:r>
            <w:rPr>
              <w:lang w:val="de-CH"/>
            </w:rPr>
            <w:t>September</w:t>
          </w:r>
          <w:r w:rsidR="006527DE">
            <w:rPr>
              <w:lang w:val="de-CH"/>
            </w:rPr>
            <w:t xml:space="preserve"> </w:t>
          </w:r>
          <w:r w:rsidR="00553C89">
            <w:rPr>
              <w:lang w:val="de-CH"/>
            </w:rPr>
            <w:t>201</w:t>
          </w:r>
          <w:r w:rsidR="00B2271C">
            <w:rPr>
              <w:lang w:val="de-CH"/>
            </w:rPr>
            <w:t>7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:rsidR="000A7220" w:rsidRPr="00F023F2" w:rsidRDefault="000A7220" w:rsidP="00216D8F">
              <w:pPr>
                <w:pStyle w:val="Header"/>
                <w:jc w:val="right"/>
              </w:pPr>
              <w:r w:rsidRPr="00F023F2">
                <w:rPr>
                  <w:noProof/>
                  <w:lang w:eastAsia="de-DE"/>
                </w:rPr>
                <w:drawing>
                  <wp:inline distT="0" distB="0" distL="0" distR="0" wp14:anchorId="1049535E" wp14:editId="680FFFE8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:rsidR="000A7220" w:rsidRPr="006962C9" w:rsidRDefault="000A7220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220" w:rsidRPr="00F023F2" w:rsidRDefault="000A7220" w:rsidP="00F023F2">
    <w:pPr>
      <w:pStyle w:val="Header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9"/>
  <w:hyphenationZone w:val="851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BC4"/>
    <w:rsid w:val="00025DDF"/>
    <w:rsid w:val="0006026B"/>
    <w:rsid w:val="00070F29"/>
    <w:rsid w:val="000837F1"/>
    <w:rsid w:val="00093B94"/>
    <w:rsid w:val="000A7220"/>
    <w:rsid w:val="000B6313"/>
    <w:rsid w:val="000C6BB8"/>
    <w:rsid w:val="000D305E"/>
    <w:rsid w:val="000D5C45"/>
    <w:rsid w:val="000E24DC"/>
    <w:rsid w:val="000F51AA"/>
    <w:rsid w:val="00150A4D"/>
    <w:rsid w:val="00155CE3"/>
    <w:rsid w:val="00157519"/>
    <w:rsid w:val="001A0596"/>
    <w:rsid w:val="001E2215"/>
    <w:rsid w:val="001E5600"/>
    <w:rsid w:val="00216D8F"/>
    <w:rsid w:val="00243CFB"/>
    <w:rsid w:val="002527FB"/>
    <w:rsid w:val="00266971"/>
    <w:rsid w:val="00277D12"/>
    <w:rsid w:val="0028353B"/>
    <w:rsid w:val="00292B53"/>
    <w:rsid w:val="002D1513"/>
    <w:rsid w:val="002F544A"/>
    <w:rsid w:val="00301905"/>
    <w:rsid w:val="00320CF9"/>
    <w:rsid w:val="00324264"/>
    <w:rsid w:val="0032447E"/>
    <w:rsid w:val="00363BCE"/>
    <w:rsid w:val="00372479"/>
    <w:rsid w:val="00380AC8"/>
    <w:rsid w:val="003B0944"/>
    <w:rsid w:val="003D784D"/>
    <w:rsid w:val="00404B5D"/>
    <w:rsid w:val="004176D9"/>
    <w:rsid w:val="00474DAE"/>
    <w:rsid w:val="005143BF"/>
    <w:rsid w:val="00553C89"/>
    <w:rsid w:val="00592142"/>
    <w:rsid w:val="005A4BC4"/>
    <w:rsid w:val="005E66CF"/>
    <w:rsid w:val="005F6CA4"/>
    <w:rsid w:val="00652501"/>
    <w:rsid w:val="006527DE"/>
    <w:rsid w:val="006962C9"/>
    <w:rsid w:val="00731DEB"/>
    <w:rsid w:val="00737B4D"/>
    <w:rsid w:val="007736FB"/>
    <w:rsid w:val="007C064D"/>
    <w:rsid w:val="007F6ED6"/>
    <w:rsid w:val="007F76BE"/>
    <w:rsid w:val="008141C6"/>
    <w:rsid w:val="008274A8"/>
    <w:rsid w:val="00877C69"/>
    <w:rsid w:val="00884946"/>
    <w:rsid w:val="008979FA"/>
    <w:rsid w:val="008A6DF6"/>
    <w:rsid w:val="008B3290"/>
    <w:rsid w:val="008E75F0"/>
    <w:rsid w:val="008E79AA"/>
    <w:rsid w:val="008F4A10"/>
    <w:rsid w:val="00905ED6"/>
    <w:rsid w:val="0092021F"/>
    <w:rsid w:val="00932431"/>
    <w:rsid w:val="00950638"/>
    <w:rsid w:val="00965A9E"/>
    <w:rsid w:val="009A04B7"/>
    <w:rsid w:val="009D4D58"/>
    <w:rsid w:val="009D7DDA"/>
    <w:rsid w:val="00A049B4"/>
    <w:rsid w:val="00A55F2B"/>
    <w:rsid w:val="00B2271C"/>
    <w:rsid w:val="00B63108"/>
    <w:rsid w:val="00B66D6B"/>
    <w:rsid w:val="00BE737F"/>
    <w:rsid w:val="00C04937"/>
    <w:rsid w:val="00C26A05"/>
    <w:rsid w:val="00C27B1F"/>
    <w:rsid w:val="00C32234"/>
    <w:rsid w:val="00C41D14"/>
    <w:rsid w:val="00C45112"/>
    <w:rsid w:val="00C47861"/>
    <w:rsid w:val="00C53EB0"/>
    <w:rsid w:val="00C569AE"/>
    <w:rsid w:val="00CC070E"/>
    <w:rsid w:val="00CE2340"/>
    <w:rsid w:val="00CE7391"/>
    <w:rsid w:val="00D1641C"/>
    <w:rsid w:val="00D30CD7"/>
    <w:rsid w:val="00D46D42"/>
    <w:rsid w:val="00D476CA"/>
    <w:rsid w:val="00D57FC8"/>
    <w:rsid w:val="00D60A45"/>
    <w:rsid w:val="00D668DD"/>
    <w:rsid w:val="00D84A90"/>
    <w:rsid w:val="00DA7921"/>
    <w:rsid w:val="00DB1EB7"/>
    <w:rsid w:val="00DD2EB7"/>
    <w:rsid w:val="00DE1309"/>
    <w:rsid w:val="00DE68C1"/>
    <w:rsid w:val="00DE7080"/>
    <w:rsid w:val="00DF45D0"/>
    <w:rsid w:val="00E233CD"/>
    <w:rsid w:val="00E32ED4"/>
    <w:rsid w:val="00E571A7"/>
    <w:rsid w:val="00E66A33"/>
    <w:rsid w:val="00E85D78"/>
    <w:rsid w:val="00E925F1"/>
    <w:rsid w:val="00E9431C"/>
    <w:rsid w:val="00EA4AF9"/>
    <w:rsid w:val="00EB17D3"/>
    <w:rsid w:val="00ED6624"/>
    <w:rsid w:val="00F023F2"/>
    <w:rsid w:val="00F2428B"/>
    <w:rsid w:val="00F53C5A"/>
    <w:rsid w:val="00FB1761"/>
    <w:rsid w:val="00FB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AC8"/>
  </w:style>
  <w:style w:type="paragraph" w:styleId="Footer">
    <w:name w:val="footer"/>
    <w:basedOn w:val="Normal"/>
    <w:link w:val="Foot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AC8"/>
  </w:style>
  <w:style w:type="character" w:styleId="PlaceholderText">
    <w:name w:val="Placeholder Text"/>
    <w:basedOn w:val="DefaultParagraphFont"/>
    <w:uiPriority w:val="99"/>
    <w:semiHidden/>
    <w:rsid w:val="00380A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Heading2Char">
    <w:name w:val="Heading 2 Char"/>
    <w:basedOn w:val="DefaultParagraphFont"/>
    <w:link w:val="Heading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Heading2"/>
    <w:qFormat/>
    <w:rsid w:val="00025DDF"/>
    <w:pPr>
      <w:spacing w:after="0" w:line="240" w:lineRule="auto"/>
    </w:pPr>
    <w:rPr>
      <w:szCs w:val="28"/>
    </w:rPr>
  </w:style>
  <w:style w:type="table" w:styleId="TableGrid">
    <w:name w:val="Table Grid"/>
    <w:basedOn w:val="TableNormal"/>
    <w:uiPriority w:val="59"/>
    <w:rsid w:val="006962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elimText">
    <w:name w:val="Titel im Text"/>
    <w:basedOn w:val="Normal"/>
    <w:next w:val="Normal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Normal"/>
    <w:next w:val="Normal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le">
    <w:name w:val="Title"/>
    <w:basedOn w:val="Normal"/>
    <w:next w:val="Normal"/>
    <w:link w:val="TitleChar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paragraph" w:customStyle="1" w:styleId="Default">
    <w:name w:val="Default"/>
    <w:rsid w:val="008F4A10"/>
    <w:pPr>
      <w:autoSpaceDE w:val="0"/>
      <w:autoSpaceDN w:val="0"/>
      <w:adjustRightInd w:val="0"/>
    </w:pPr>
    <w:rPr>
      <w:rFonts w:ascii="E+H Serif" w:hAnsi="E+H Serif" w:cs="E+H Serif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AC8"/>
  </w:style>
  <w:style w:type="paragraph" w:styleId="Footer">
    <w:name w:val="footer"/>
    <w:basedOn w:val="Normal"/>
    <w:link w:val="Foot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AC8"/>
  </w:style>
  <w:style w:type="character" w:styleId="PlaceholderText">
    <w:name w:val="Placeholder Text"/>
    <w:basedOn w:val="DefaultParagraphFont"/>
    <w:uiPriority w:val="99"/>
    <w:semiHidden/>
    <w:rsid w:val="00380A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Heading2Char">
    <w:name w:val="Heading 2 Char"/>
    <w:basedOn w:val="DefaultParagraphFont"/>
    <w:link w:val="Heading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Heading2"/>
    <w:qFormat/>
    <w:rsid w:val="00025DDF"/>
    <w:pPr>
      <w:spacing w:after="0" w:line="240" w:lineRule="auto"/>
    </w:pPr>
    <w:rPr>
      <w:szCs w:val="28"/>
    </w:rPr>
  </w:style>
  <w:style w:type="table" w:styleId="TableGrid">
    <w:name w:val="Table Grid"/>
    <w:basedOn w:val="TableNormal"/>
    <w:uiPriority w:val="59"/>
    <w:rsid w:val="006962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elimText">
    <w:name w:val="Titel im Text"/>
    <w:basedOn w:val="Normal"/>
    <w:next w:val="Normal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Normal"/>
    <w:next w:val="Normal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le">
    <w:name w:val="Title"/>
    <w:basedOn w:val="Normal"/>
    <w:next w:val="Normal"/>
    <w:link w:val="TitleChar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paragraph" w:customStyle="1" w:styleId="Default">
    <w:name w:val="Default"/>
    <w:rsid w:val="008F4A10"/>
    <w:pPr>
      <w:autoSpaceDE w:val="0"/>
      <w:autoSpaceDN w:val="0"/>
      <w:adjustRightInd w:val="0"/>
    </w:pPr>
    <w:rPr>
      <w:rFonts w:ascii="E+H Serif" w:hAnsi="E+H Serif" w:cs="E+H Serif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CPR\Medienmitteilungen\Media%20releases%202017\_Templates_2017\Endress_Hauser_Thema_Tag_Monat_2017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Endress_Hauser_Thema_Tag_Monat_2017_DE.dotx</Template>
  <TotalTime>0</TotalTime>
  <Pages>3</Pages>
  <Words>761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Endress+Hauser weiht Campus in Lyon ein</vt:lpstr>
    </vt:vector>
  </TitlesOfParts>
  <Company>Endress+Hauser</Company>
  <LinksUpToDate>false</LinksUpToDate>
  <CharactersWithSpaces>5547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Endress+Hauser weiht Campus in Lyon ein</dc:title>
  <dc:creator>Endress+Hauser</dc:creator>
  <cp:keywords>Medienmitteilung</cp:keywords>
  <cp:lastModifiedBy>Martin Raab</cp:lastModifiedBy>
  <cp:revision>7</cp:revision>
  <cp:lastPrinted>2017-08-29T05:51:00Z</cp:lastPrinted>
  <dcterms:created xsi:type="dcterms:W3CDTF">2017-09-13T11:16:00Z</dcterms:created>
  <dcterms:modified xsi:type="dcterms:W3CDTF">2017-09-27T14:10:00Z</dcterms:modified>
</cp:coreProperties>
</file>